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22722" w14:textId="5F1F9AA0" w:rsidR="00495746" w:rsidRPr="00934D96" w:rsidRDefault="00D3415A">
      <w:pPr>
        <w:rPr>
          <w:rFonts w:ascii="Apple Casual" w:hAnsi="Apple Casual"/>
          <w:color w:val="4BACC6" w:themeColor="accent5"/>
          <w:sz w:val="40"/>
          <w:szCs w:val="40"/>
        </w:rPr>
      </w:pPr>
      <w:r>
        <w:rPr>
          <w:rFonts w:ascii="Apple Casual" w:hAnsi="Apple Casual"/>
          <w:noProof/>
          <w:color w:val="4BACC6" w:themeColor="accent5"/>
          <w:sz w:val="40"/>
          <w:szCs w:val="40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6F230C9B" wp14:editId="5DDF6B2E">
            <wp:simplePos x="0" y="0"/>
            <wp:positionH relativeFrom="column">
              <wp:posOffset>2356485</wp:posOffset>
            </wp:positionH>
            <wp:positionV relativeFrom="paragraph">
              <wp:posOffset>-542290</wp:posOffset>
            </wp:positionV>
            <wp:extent cx="2110740" cy="955040"/>
            <wp:effectExtent l="0" t="0" r="3810" b="0"/>
            <wp:wrapThrough wrapText="bothSides">
              <wp:wrapPolygon edited="0">
                <wp:start x="0" y="0"/>
                <wp:lineTo x="0" y="21112"/>
                <wp:lineTo x="21444" y="21112"/>
                <wp:lineTo x="21444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65" b="15075"/>
                    <a:stretch/>
                  </pic:blipFill>
                  <pic:spPr bwMode="auto">
                    <a:xfrm>
                      <a:off x="0" y="0"/>
                      <a:ext cx="21107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21D" w:rsidRPr="00934D96">
        <w:rPr>
          <w:rFonts w:ascii="Apple Casual" w:hAnsi="Apple Casual"/>
          <w:color w:val="4BACC6" w:themeColor="accent5"/>
          <w:sz w:val="40"/>
          <w:szCs w:val="40"/>
        </w:rPr>
        <w:t>Las f</w:t>
      </w:r>
      <w:r w:rsidR="0046721D" w:rsidRPr="00934D96">
        <w:rPr>
          <w:rFonts w:ascii="Apple Casual" w:hAnsi="Apple Casual" w:cs="Times New Roman"/>
          <w:color w:val="4BACC6" w:themeColor="accent5"/>
          <w:sz w:val="40"/>
          <w:szCs w:val="40"/>
        </w:rPr>
        <w:t>á</w:t>
      </w:r>
      <w:r w:rsidR="0046721D" w:rsidRPr="00934D96">
        <w:rPr>
          <w:rFonts w:ascii="Apple Casual" w:hAnsi="Apple Casual"/>
          <w:color w:val="4BACC6" w:themeColor="accent5"/>
          <w:sz w:val="40"/>
          <w:szCs w:val="40"/>
        </w:rPr>
        <w:t xml:space="preserve">bulas </w:t>
      </w:r>
    </w:p>
    <w:p w14:paraId="3D84322C" w14:textId="39DFC957" w:rsidR="0046721D" w:rsidRPr="00B54BAE" w:rsidRDefault="0046721D">
      <w:pPr>
        <w:rPr>
          <w:rFonts w:ascii="Apple Casual" w:hAnsi="Apple Casual"/>
          <w:sz w:val="32"/>
          <w:szCs w:val="32"/>
        </w:rPr>
      </w:pPr>
    </w:p>
    <w:p w14:paraId="0FBA9974" w14:textId="593BE9CB" w:rsidR="00F47023" w:rsidRDefault="00D3415A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noProof/>
          <w:color w:val="4BACC6" w:themeColor="accent5"/>
          <w:sz w:val="40"/>
          <w:szCs w:val="40"/>
          <w:lang w:val="es-MX" w:eastAsia="es-MX"/>
        </w:rPr>
        <w:drawing>
          <wp:anchor distT="0" distB="0" distL="114300" distR="114300" simplePos="0" relativeHeight="251656704" behindDoc="1" locked="0" layoutInCell="1" allowOverlap="1" wp14:anchorId="0B51A37B" wp14:editId="7531737E">
            <wp:simplePos x="0" y="0"/>
            <wp:positionH relativeFrom="column">
              <wp:posOffset>3644900</wp:posOffset>
            </wp:positionH>
            <wp:positionV relativeFrom="paragraph">
              <wp:posOffset>183515</wp:posOffset>
            </wp:positionV>
            <wp:extent cx="5013960" cy="5204460"/>
            <wp:effectExtent l="0" t="0" r="0" b="0"/>
            <wp:wrapTight wrapText="bothSides">
              <wp:wrapPolygon edited="0">
                <wp:start x="16824" y="316"/>
                <wp:lineTo x="15264" y="1186"/>
                <wp:lineTo x="14936" y="1423"/>
                <wp:lineTo x="14936" y="1739"/>
                <wp:lineTo x="8699" y="1977"/>
                <wp:lineTo x="5909" y="2372"/>
                <wp:lineTo x="5909" y="3004"/>
                <wp:lineTo x="4760" y="4269"/>
                <wp:lineTo x="4103" y="5534"/>
                <wp:lineTo x="2544" y="6799"/>
                <wp:lineTo x="1805" y="7195"/>
                <wp:lineTo x="739" y="7985"/>
                <wp:lineTo x="164" y="9329"/>
                <wp:lineTo x="164" y="10594"/>
                <wp:lineTo x="739" y="11859"/>
                <wp:lineTo x="739" y="12571"/>
                <wp:lineTo x="3119" y="13124"/>
                <wp:lineTo x="6155" y="13124"/>
                <wp:lineTo x="5909" y="13441"/>
                <wp:lineTo x="6073" y="13599"/>
                <wp:lineTo x="7386" y="14389"/>
                <wp:lineTo x="8699" y="15654"/>
                <wp:lineTo x="8699" y="16919"/>
                <wp:lineTo x="8371" y="17315"/>
                <wp:lineTo x="7878" y="18105"/>
                <wp:lineTo x="5827" y="18975"/>
                <wp:lineTo x="5006" y="19449"/>
                <wp:lineTo x="4760" y="19845"/>
                <wp:lineTo x="4842" y="20714"/>
                <wp:lineTo x="5498" y="21505"/>
                <wp:lineTo x="5581" y="21505"/>
                <wp:lineTo x="16331" y="21505"/>
                <wp:lineTo x="16413" y="21505"/>
                <wp:lineTo x="16906" y="20556"/>
                <wp:lineTo x="16413" y="20003"/>
                <wp:lineTo x="15757" y="19449"/>
                <wp:lineTo x="11653" y="18184"/>
                <wp:lineTo x="11653" y="17236"/>
                <wp:lineTo x="11571" y="16366"/>
                <wp:lineTo x="11325" y="15654"/>
                <wp:lineTo x="13131" y="13124"/>
                <wp:lineTo x="14033" y="13124"/>
                <wp:lineTo x="18219" y="12097"/>
                <wp:lineTo x="18301" y="11859"/>
                <wp:lineTo x="19368" y="10594"/>
                <wp:lineTo x="19532" y="9329"/>
                <wp:lineTo x="19368" y="8064"/>
                <wp:lineTo x="18547" y="7195"/>
                <wp:lineTo x="18137" y="6799"/>
                <wp:lineTo x="18465" y="6562"/>
                <wp:lineTo x="18547" y="5851"/>
                <wp:lineTo x="18301" y="5534"/>
                <wp:lineTo x="20599" y="4902"/>
                <wp:lineTo x="20681" y="4428"/>
                <wp:lineTo x="19860" y="4190"/>
                <wp:lineTo x="19860" y="3321"/>
                <wp:lineTo x="19122" y="3004"/>
                <wp:lineTo x="18711" y="1739"/>
                <wp:lineTo x="17316" y="316"/>
                <wp:lineTo x="16824" y="316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501" b="100000" l="2203" r="96329">
                                  <a14:foregroundMark x1="9251" y1="48686" x2="9251" y2="486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" t="5532"/>
                    <a:stretch/>
                  </pic:blipFill>
                  <pic:spPr bwMode="auto">
                    <a:xfrm>
                      <a:off x="0" y="0"/>
                      <a:ext cx="501396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023">
        <w:rPr>
          <w:rFonts w:ascii="Apple Casual" w:hAnsi="Apple Casual"/>
          <w:sz w:val="28"/>
          <w:szCs w:val="28"/>
        </w:rPr>
        <w:t>Son narraciones que tienen como fina</w:t>
      </w:r>
      <w:r>
        <w:rPr>
          <w:rFonts w:ascii="Apple Casual" w:hAnsi="Apple Casual"/>
          <w:sz w:val="28"/>
          <w:szCs w:val="28"/>
        </w:rPr>
        <w:t xml:space="preserve">lidad dar una enseñanza. Pueden </w:t>
      </w:r>
      <w:r w:rsidR="00F47023">
        <w:rPr>
          <w:rFonts w:ascii="Apple Casual" w:hAnsi="Apple Casual"/>
          <w:sz w:val="28"/>
          <w:szCs w:val="28"/>
        </w:rPr>
        <w:t xml:space="preserve">estar escritas en verso o en prosa y siempre cuentan una historia ficticia. </w:t>
      </w:r>
    </w:p>
    <w:p w14:paraId="376ACE55" w14:textId="42C05165" w:rsidR="001621F7" w:rsidRDefault="00F47023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A la enseñ</w:t>
      </w:r>
      <w:r w:rsidR="00D3415A">
        <w:rPr>
          <w:rFonts w:ascii="Apple Casual" w:hAnsi="Apple Casual"/>
          <w:sz w:val="28"/>
          <w:szCs w:val="28"/>
        </w:rPr>
        <w:t xml:space="preserve">anza que contiene una fábula se </w:t>
      </w:r>
      <w:r>
        <w:rPr>
          <w:rFonts w:ascii="Apple Casual" w:hAnsi="Apple Casual"/>
          <w:sz w:val="28"/>
          <w:szCs w:val="28"/>
        </w:rPr>
        <w:t xml:space="preserve">le llama moraleja </w:t>
      </w:r>
    </w:p>
    <w:p w14:paraId="177A6A06" w14:textId="77777777" w:rsidR="00B54BAE" w:rsidRPr="00B54BAE" w:rsidRDefault="00B54BAE">
      <w:pPr>
        <w:rPr>
          <w:rFonts w:ascii="Apple Casual" w:hAnsi="Apple Casual"/>
          <w:sz w:val="28"/>
          <w:szCs w:val="28"/>
        </w:rPr>
      </w:pPr>
    </w:p>
    <w:p w14:paraId="703852B7" w14:textId="0D61AB9F" w:rsidR="00B54BAE" w:rsidRPr="00B54BAE" w:rsidRDefault="001621F7">
      <w:pPr>
        <w:rPr>
          <w:rFonts w:ascii="Apple Casual" w:hAnsi="Apple Casual"/>
          <w:sz w:val="28"/>
          <w:szCs w:val="28"/>
        </w:rPr>
      </w:pPr>
      <w:r w:rsidRPr="00B54BAE">
        <w:rPr>
          <w:rFonts w:ascii="Apple Casual" w:hAnsi="Apple Casual"/>
          <w:sz w:val="28"/>
          <w:szCs w:val="28"/>
        </w:rPr>
        <w:t>En estos rela</w:t>
      </w:r>
      <w:r w:rsidR="00D3415A">
        <w:rPr>
          <w:rFonts w:ascii="Apple Casual" w:hAnsi="Apple Casual"/>
          <w:sz w:val="28"/>
          <w:szCs w:val="28"/>
        </w:rPr>
        <w:t xml:space="preserve">tos suelen participar animales, </w:t>
      </w:r>
      <w:r w:rsidR="00F47023">
        <w:rPr>
          <w:rFonts w:ascii="Apple Casual" w:hAnsi="Apple Casual"/>
          <w:sz w:val="28"/>
          <w:szCs w:val="28"/>
        </w:rPr>
        <w:t>personas y</w:t>
      </w:r>
      <w:r w:rsidRPr="00B54BAE">
        <w:rPr>
          <w:rFonts w:ascii="Apple Casual" w:hAnsi="Apple Casual"/>
          <w:sz w:val="28"/>
          <w:szCs w:val="28"/>
        </w:rPr>
        <w:t xml:space="preserve"> objetos inanimados como montañas</w:t>
      </w:r>
      <w:r w:rsidR="00D3415A">
        <w:rPr>
          <w:rFonts w:ascii="Apple Casual" w:hAnsi="Apple Casual"/>
          <w:sz w:val="28"/>
          <w:szCs w:val="28"/>
        </w:rPr>
        <w:t xml:space="preserve"> </w:t>
      </w:r>
      <w:r w:rsidRPr="00B54BAE">
        <w:rPr>
          <w:rFonts w:ascii="Apple Casual" w:hAnsi="Apple Casual"/>
          <w:sz w:val="28"/>
          <w:szCs w:val="28"/>
        </w:rPr>
        <w:t>o ríos</w:t>
      </w:r>
      <w:r w:rsidR="00F47023">
        <w:rPr>
          <w:rFonts w:ascii="Apple Casual" w:hAnsi="Apple Casual"/>
          <w:sz w:val="28"/>
          <w:szCs w:val="28"/>
        </w:rPr>
        <w:t xml:space="preserve">. </w:t>
      </w:r>
      <w:r w:rsidR="00B54BAE" w:rsidRPr="00B54BAE">
        <w:rPr>
          <w:rFonts w:ascii="Apple Casual" w:hAnsi="Apple Casual"/>
          <w:sz w:val="28"/>
          <w:szCs w:val="28"/>
        </w:rPr>
        <w:t>Como toda hi</w:t>
      </w:r>
      <w:r w:rsidR="00D3415A">
        <w:rPr>
          <w:rFonts w:ascii="Apple Casual" w:hAnsi="Apple Casual"/>
          <w:sz w:val="28"/>
          <w:szCs w:val="28"/>
        </w:rPr>
        <w:t>storia tienen una introducción,</w:t>
      </w:r>
      <w:r w:rsidR="00D3415A" w:rsidRPr="00B54BAE">
        <w:rPr>
          <w:rFonts w:ascii="Apple Casual" w:hAnsi="Apple Casual"/>
          <w:sz w:val="28"/>
          <w:szCs w:val="28"/>
        </w:rPr>
        <w:t xml:space="preserve"> un</w:t>
      </w:r>
      <w:r w:rsidR="00B54BAE" w:rsidRPr="00B54BAE">
        <w:rPr>
          <w:rFonts w:ascii="Apple Casual" w:hAnsi="Apple Casual"/>
          <w:sz w:val="28"/>
          <w:szCs w:val="28"/>
        </w:rPr>
        <w:t xml:space="preserve"> desarrollo, un clímax y un final. </w:t>
      </w:r>
    </w:p>
    <w:p w14:paraId="3BCA20A8" w14:textId="77777777" w:rsidR="00B54BAE" w:rsidRPr="00B54BAE" w:rsidRDefault="00B54BAE">
      <w:pPr>
        <w:rPr>
          <w:rFonts w:ascii="Apple Casual" w:hAnsi="Apple Casual"/>
          <w:sz w:val="28"/>
          <w:szCs w:val="28"/>
        </w:rPr>
      </w:pPr>
      <w:r w:rsidRPr="00B54BAE">
        <w:rPr>
          <w:rFonts w:ascii="Apple Casual" w:hAnsi="Apple Casual"/>
          <w:sz w:val="28"/>
          <w:szCs w:val="28"/>
        </w:rPr>
        <w:t xml:space="preserve">En el clímax es donde se expone </w:t>
      </w:r>
    </w:p>
    <w:p w14:paraId="54538F58" w14:textId="77777777" w:rsidR="00B54BAE" w:rsidRPr="00B54BAE" w:rsidRDefault="00B54BAE">
      <w:pPr>
        <w:rPr>
          <w:rFonts w:ascii="Apple Casual" w:hAnsi="Apple Casual"/>
          <w:sz w:val="28"/>
          <w:szCs w:val="28"/>
        </w:rPr>
      </w:pPr>
      <w:r w:rsidRPr="00B54BAE">
        <w:rPr>
          <w:rFonts w:ascii="Apple Casual" w:hAnsi="Apple Casual"/>
          <w:sz w:val="28"/>
          <w:szCs w:val="28"/>
        </w:rPr>
        <w:t xml:space="preserve">el problema de la enseñanza que </w:t>
      </w:r>
    </w:p>
    <w:p w14:paraId="24AEF34B" w14:textId="77777777" w:rsidR="00B54BAE" w:rsidRPr="00B54BAE" w:rsidRDefault="00B54BAE">
      <w:pPr>
        <w:rPr>
          <w:rFonts w:ascii="Apple Casual" w:hAnsi="Apple Casual"/>
          <w:sz w:val="28"/>
          <w:szCs w:val="28"/>
        </w:rPr>
      </w:pPr>
      <w:r w:rsidRPr="00B54BAE">
        <w:rPr>
          <w:rFonts w:ascii="Apple Casual" w:hAnsi="Apple Casual"/>
          <w:sz w:val="28"/>
          <w:szCs w:val="28"/>
        </w:rPr>
        <w:t xml:space="preserve">se quiere dar, y en el desenlace, </w:t>
      </w:r>
    </w:p>
    <w:p w14:paraId="66B8534B" w14:textId="77777777" w:rsidR="001621F7" w:rsidRDefault="00B54BAE">
      <w:pPr>
        <w:rPr>
          <w:rFonts w:ascii="Apple Casual" w:hAnsi="Apple Casual"/>
          <w:sz w:val="28"/>
          <w:szCs w:val="28"/>
        </w:rPr>
      </w:pPr>
      <w:r w:rsidRPr="00B54BAE">
        <w:rPr>
          <w:rFonts w:ascii="Apple Casual" w:hAnsi="Apple Casual"/>
          <w:sz w:val="28"/>
          <w:szCs w:val="28"/>
        </w:rPr>
        <w:t xml:space="preserve">donde se aclara la moraleja. </w:t>
      </w:r>
    </w:p>
    <w:p w14:paraId="48605649" w14:textId="77777777" w:rsidR="00934D96" w:rsidRPr="00B54BAE" w:rsidRDefault="00934D96">
      <w:pPr>
        <w:rPr>
          <w:rFonts w:ascii="Apple Casual" w:hAnsi="Apple Casual"/>
          <w:sz w:val="28"/>
          <w:szCs w:val="28"/>
        </w:rPr>
      </w:pPr>
    </w:p>
    <w:p w14:paraId="32DB19E5" w14:textId="77777777" w:rsidR="00B54BAE" w:rsidRPr="00B54BAE" w:rsidRDefault="00B54BAE">
      <w:pPr>
        <w:rPr>
          <w:rFonts w:ascii="Apple Casual" w:hAnsi="Apple Casual"/>
          <w:sz w:val="28"/>
          <w:szCs w:val="28"/>
        </w:rPr>
      </w:pPr>
      <w:r w:rsidRPr="00B54BAE">
        <w:rPr>
          <w:rFonts w:ascii="Apple Casual" w:hAnsi="Apple Casual"/>
          <w:sz w:val="28"/>
          <w:szCs w:val="28"/>
        </w:rPr>
        <w:t>Entre las fábulas más conocidas</w:t>
      </w:r>
    </w:p>
    <w:p w14:paraId="1A7D24D6" w14:textId="77777777" w:rsidR="00B54BAE" w:rsidRPr="00B54BAE" w:rsidRDefault="00B54BAE">
      <w:pPr>
        <w:rPr>
          <w:rFonts w:ascii="Apple Casual" w:hAnsi="Apple Casual"/>
          <w:sz w:val="28"/>
          <w:szCs w:val="28"/>
        </w:rPr>
      </w:pPr>
      <w:r w:rsidRPr="00B54BAE">
        <w:rPr>
          <w:rFonts w:ascii="Apple Casual" w:hAnsi="Apple Casual"/>
          <w:sz w:val="28"/>
          <w:szCs w:val="28"/>
        </w:rPr>
        <w:t>se encuentran:</w:t>
      </w:r>
    </w:p>
    <w:p w14:paraId="4DFAD386" w14:textId="77777777" w:rsidR="00B54BAE" w:rsidRPr="00B54BAE" w:rsidRDefault="00B54BAE">
      <w:pPr>
        <w:rPr>
          <w:rFonts w:ascii="Apple Casual" w:hAnsi="Apple Casual"/>
          <w:sz w:val="28"/>
          <w:szCs w:val="28"/>
        </w:rPr>
      </w:pPr>
      <w:r w:rsidRPr="00B54BAE">
        <w:rPr>
          <w:rFonts w:ascii="Apple Casual" w:hAnsi="Apple Casual"/>
          <w:sz w:val="28"/>
          <w:szCs w:val="28"/>
        </w:rPr>
        <w:t xml:space="preserve">“La liebre y la tortuga”, </w:t>
      </w:r>
    </w:p>
    <w:p w14:paraId="2A9194D9" w14:textId="77777777" w:rsidR="00766F66" w:rsidRDefault="00B54BAE">
      <w:pPr>
        <w:rPr>
          <w:rFonts w:ascii="Apple Casual" w:hAnsi="Apple Casual"/>
          <w:sz w:val="28"/>
          <w:szCs w:val="28"/>
        </w:rPr>
      </w:pPr>
      <w:r w:rsidRPr="00B54BAE">
        <w:rPr>
          <w:rFonts w:ascii="Apple Casual" w:hAnsi="Apple Casual"/>
          <w:sz w:val="28"/>
          <w:szCs w:val="28"/>
        </w:rPr>
        <w:t xml:space="preserve">“El zorro y las uvas” </w:t>
      </w:r>
    </w:p>
    <w:p w14:paraId="2E080227" w14:textId="2A918D2E" w:rsidR="00B54BAE" w:rsidRPr="00B54BAE" w:rsidRDefault="00B54BAE">
      <w:pPr>
        <w:rPr>
          <w:rFonts w:ascii="Apple Casual" w:hAnsi="Apple Casual"/>
          <w:sz w:val="28"/>
          <w:szCs w:val="28"/>
        </w:rPr>
      </w:pPr>
      <w:proofErr w:type="gramStart"/>
      <w:r w:rsidRPr="00B54BAE">
        <w:rPr>
          <w:rFonts w:ascii="Apple Casual" w:hAnsi="Apple Casual"/>
          <w:sz w:val="28"/>
          <w:szCs w:val="28"/>
        </w:rPr>
        <w:t>y</w:t>
      </w:r>
      <w:proofErr w:type="gramEnd"/>
      <w:r w:rsidRPr="00B54BAE">
        <w:rPr>
          <w:rFonts w:ascii="Apple Casual" w:hAnsi="Apple Casual"/>
          <w:sz w:val="28"/>
          <w:szCs w:val="28"/>
        </w:rPr>
        <w:t xml:space="preserve"> “El ratón de campo y el ratón de ciudad”</w:t>
      </w:r>
      <w:r w:rsidR="00934D96">
        <w:rPr>
          <w:rFonts w:ascii="Apple Casual" w:hAnsi="Apple Casual"/>
          <w:sz w:val="28"/>
          <w:szCs w:val="28"/>
        </w:rPr>
        <w:t>.</w:t>
      </w:r>
      <w:r w:rsidRPr="00B54BAE">
        <w:rPr>
          <w:rFonts w:ascii="Apple Casual" w:hAnsi="Apple Casual"/>
          <w:sz w:val="28"/>
          <w:szCs w:val="28"/>
        </w:rPr>
        <w:t xml:space="preserve"> </w:t>
      </w:r>
    </w:p>
    <w:p w14:paraId="04476A4A" w14:textId="697D0FDD" w:rsidR="00B54BAE" w:rsidRPr="00B54BAE" w:rsidRDefault="00D3415A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75136" behindDoc="0" locked="0" layoutInCell="1" allowOverlap="1" wp14:anchorId="53893B49" wp14:editId="2895DCBE">
            <wp:simplePos x="0" y="0"/>
            <wp:positionH relativeFrom="column">
              <wp:posOffset>-36195</wp:posOffset>
            </wp:positionH>
            <wp:positionV relativeFrom="paragraph">
              <wp:posOffset>406400</wp:posOffset>
            </wp:positionV>
            <wp:extent cx="1600200" cy="655320"/>
            <wp:effectExtent l="0" t="0" r="0" b="0"/>
            <wp:wrapThrough wrapText="bothSides">
              <wp:wrapPolygon edited="0">
                <wp:start x="0" y="0"/>
                <wp:lineTo x="0" y="20721"/>
                <wp:lineTo x="21343" y="20721"/>
                <wp:lineTo x="21343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25D88" w14:textId="5A221B45" w:rsidR="00AD7B03" w:rsidRPr="00D3415A" w:rsidRDefault="00AD7B03" w:rsidP="00AD7B03">
      <w:pPr>
        <w:rPr>
          <w:rFonts w:ascii="Apple Casual" w:hAnsi="Apple Casual"/>
          <w:sz w:val="28"/>
          <w:szCs w:val="28"/>
        </w:rPr>
      </w:pPr>
    </w:p>
    <w:p w14:paraId="33B3382D" w14:textId="4205C041" w:rsidR="0046721D" w:rsidRPr="00AD7B03" w:rsidRDefault="00AD7B03" w:rsidP="00AD7B03">
      <w:pPr>
        <w:tabs>
          <w:tab w:val="left" w:pos="3125"/>
        </w:tabs>
        <w:rPr>
          <w:rFonts w:ascii="Apple Casual" w:hAnsi="Apple Casual"/>
          <w:sz w:val="36"/>
          <w:szCs w:val="36"/>
        </w:rPr>
      </w:pPr>
      <w:bookmarkStart w:id="0" w:name="_GoBack"/>
      <w:bookmarkEnd w:id="0"/>
      <w:r>
        <w:rPr>
          <w:rFonts w:ascii="Apple Casual" w:hAnsi="Apple Casual"/>
          <w:sz w:val="36"/>
          <w:szCs w:val="36"/>
        </w:rPr>
        <w:tab/>
      </w:r>
    </w:p>
    <w:sectPr w:rsidR="0046721D" w:rsidRPr="00AD7B03" w:rsidSect="005D271D">
      <w:pgSz w:w="15337" w:h="11901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F9"/>
    <w:rsid w:val="00093DF9"/>
    <w:rsid w:val="001621F7"/>
    <w:rsid w:val="0032643F"/>
    <w:rsid w:val="0046721D"/>
    <w:rsid w:val="00495746"/>
    <w:rsid w:val="005D271D"/>
    <w:rsid w:val="00766F66"/>
    <w:rsid w:val="007B508A"/>
    <w:rsid w:val="00934D96"/>
    <w:rsid w:val="00A30DE4"/>
    <w:rsid w:val="00AD7B03"/>
    <w:rsid w:val="00B54BAE"/>
    <w:rsid w:val="00D3415A"/>
    <w:rsid w:val="00E60621"/>
    <w:rsid w:val="00F43C49"/>
    <w:rsid w:val="00F470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3AA40"/>
  <w15:docId w15:val="{383C55D2-F5BB-405B-869A-4D056A39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4BA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B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</Words>
  <Characters>577</Characters>
  <Application>Microsoft Office Word</Application>
  <DocSecurity>0</DocSecurity>
  <Lines>4</Lines>
  <Paragraphs>1</Paragraphs>
  <ScaleCrop>false</ScaleCrop>
  <Company>Alfaomega Grupo Editor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Guzmán Triana</dc:creator>
  <cp:keywords/>
  <dc:description/>
  <cp:lastModifiedBy>rortega</cp:lastModifiedBy>
  <cp:revision>8</cp:revision>
  <cp:lastPrinted>2014-05-05T21:14:00Z</cp:lastPrinted>
  <dcterms:created xsi:type="dcterms:W3CDTF">2014-05-05T14:56:00Z</dcterms:created>
  <dcterms:modified xsi:type="dcterms:W3CDTF">2014-05-05T21:38:00Z</dcterms:modified>
</cp:coreProperties>
</file>